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A63" w:rsidRDefault="004A0A63">
      <w:pPr>
        <w:ind w:right="-40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4A0A63" w:rsidRDefault="004A0A63">
      <w:pPr>
        <w:ind w:right="-87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A0A63" w:rsidRDefault="008434B7">
      <w:pPr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ПРОКУРАТУРА РОССИЙСКОЙ ФЕДЕРАЦИИ</w:t>
      </w:r>
    </w:p>
    <w:p w:rsidR="004A0A63" w:rsidRDefault="008434B7">
      <w:pPr>
        <w:ind w:right="-871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УПРАВЛЕНИЕ ФИЗИЧЕСКОЙ ЗАЩИТЫ И ОБЕСПЕЧЕНИЯ СОБСТВЕННОЙ БЕЗОПАСНОСТИ</w:t>
      </w:r>
    </w:p>
    <w:p w:rsidR="004A0A63" w:rsidRDefault="008434B7">
      <w:pPr>
        <w:pStyle w:val="2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71"/>
        <w:jc w:val="center"/>
        <w:rPr>
          <w:sz w:val="28"/>
          <w:szCs w:val="28"/>
        </w:rPr>
      </w:pPr>
      <w:bookmarkStart w:id="0" w:name="_1sfhnbmiqxov" w:colFirst="0" w:colLast="0"/>
      <w:bookmarkEnd w:id="0"/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:rsidR="00BC08FE" w:rsidRPr="00C37104" w:rsidRDefault="00C37104" w:rsidP="00BC08FE">
      <w:pPr>
        <w:spacing w:after="120"/>
        <w:ind w:right="-871"/>
        <w:rPr>
          <w:rFonts w:asciiTheme="minorHAnsi" w:eastAsia="Yellowtail" w:hAnsiTheme="minorHAnsi" w:cs="Yellowtail"/>
          <w:color w:val="073763"/>
          <w:sz w:val="38"/>
          <w:szCs w:val="38"/>
          <w:u w:val="single"/>
        </w:rPr>
      </w:pPr>
      <w:r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03</w:t>
      </w:r>
      <w:r w:rsidR="00BC08FE" w:rsidRPr="00265351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</w:t>
      </w:r>
      <w:r w:rsidRPr="00C37104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10</w:t>
      </w:r>
      <w:r w:rsidR="00BC08FE" w:rsidRPr="00265351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.2025</w:t>
      </w:r>
      <w:r w:rsidR="00BC08FE" w:rsidRPr="00265351">
        <w:rPr>
          <w:rFonts w:ascii="Yellowtail" w:eastAsia="Times New Roman" w:hAnsi="Yellowtail" w:cs="Times New Roman"/>
          <w:sz w:val="38"/>
          <w:szCs w:val="38"/>
        </w:rPr>
        <w:t xml:space="preserve">   </w:t>
      </w:r>
      <w:r w:rsidR="00BC08FE" w:rsidRPr="00265351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        </w:t>
      </w:r>
      <w:r w:rsidR="00BC08FE" w:rsidRPr="00265351">
        <w:rPr>
          <w:rFonts w:ascii="Yellowtail" w:eastAsia="Times New Roman" w:hAnsi="Yellowtail" w:cs="Times New Roman"/>
          <w:sz w:val="38"/>
          <w:szCs w:val="38"/>
        </w:rPr>
        <w:t xml:space="preserve">                                   </w:t>
      </w:r>
      <w:r w:rsidR="00C41502" w:rsidRPr="00265351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</w:t>
      </w:r>
      <w:r w:rsidR="00BC08FE" w:rsidRPr="00265351">
        <w:rPr>
          <w:rFonts w:ascii="Yellowtail" w:eastAsia="Times New Roman" w:hAnsi="Yellowtail" w:cs="Times New Roman"/>
          <w:sz w:val="38"/>
          <w:szCs w:val="38"/>
        </w:rPr>
        <w:t xml:space="preserve">                                            </w:t>
      </w:r>
      <w:r w:rsidR="00BC08FE" w:rsidRPr="00265351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    </w:t>
      </w:r>
      <w:r w:rsidR="00BC08FE" w:rsidRPr="00265351">
        <w:rPr>
          <w:rFonts w:ascii="Yellowtail" w:eastAsia="Times New Roman" w:hAnsi="Yellowtail" w:cs="Times New Roman"/>
          <w:sz w:val="38"/>
          <w:szCs w:val="38"/>
        </w:rPr>
        <w:t xml:space="preserve">        </w:t>
      </w:r>
      <w:r w:rsidR="00BC08FE" w:rsidRPr="00BC08FE">
        <w:rPr>
          <w:rFonts w:ascii="Times New Roman" w:eastAsia="Times New Roman" w:hAnsi="Times New Roman" w:cs="Times New Roman"/>
          <w:sz w:val="36"/>
          <w:szCs w:val="38"/>
          <w:u w:val="single"/>
        </w:rPr>
        <w:t>№</w:t>
      </w:r>
      <w:r w:rsidR="00C41502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16</w:t>
      </w:r>
      <w:r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71</w:t>
      </w:r>
    </w:p>
    <w:p w:rsidR="004A0A63" w:rsidRDefault="008434B7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 о с к в а</w:t>
      </w:r>
    </w:p>
    <w:p w:rsidR="004A0A63" w:rsidRDefault="008434B7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направлении соответствующих материалов в следственный орган для решения вопроса об уголовном преследовании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</w:r>
    </w:p>
    <w:p w:rsidR="004A0A63" w:rsidRDefault="000253F2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</w:t>
      </w:r>
      <w:r w:rsidR="008434B7">
        <w:rPr>
          <w:rFonts w:ascii="Times New Roman" w:eastAsia="Times New Roman" w:hAnsi="Times New Roman" w:cs="Times New Roman"/>
          <w:sz w:val="28"/>
          <w:szCs w:val="28"/>
        </w:rPr>
        <w:t xml:space="preserve"> Управления физической защиты и обеспечения собственной безопасности, </w:t>
      </w:r>
      <w:r>
        <w:rPr>
          <w:rFonts w:ascii="Times New Roman" w:eastAsia="Times New Roman" w:hAnsi="Times New Roman" w:cs="Times New Roman"/>
          <w:sz w:val="28"/>
          <w:szCs w:val="28"/>
        </w:rPr>
        <w:t>юрист</w:t>
      </w:r>
      <w:r w:rsidR="00C3710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-го класса, Качурин Владимир Сергеевич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434B7"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материалы, полученные в ходе </w:t>
      </w:r>
      <w:r w:rsidR="00C37104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проведения надзорных мероприятий</w:t>
      </w:r>
      <w:r w:rsidR="008434B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A0A63" w:rsidRDefault="008434B7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У С Т А Н О В И Л:</w:t>
      </w:r>
    </w:p>
    <w:p w:rsidR="00C73EE9" w:rsidRDefault="00C37104" w:rsidP="00C73EE9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30 сентября 2025 года в 16:42 по местному времени, прокурор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Управления физической защиты и обеспечения собственной безопасности, юрист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1-го класса, Качурин Владимир Сергеевич, опубликовал постановление №1652 «О запросе необходимых сведений». В постановлении сроки исполнения были установлены пунктом «1» настоящего постановления в 24 часа. Ответственным за исполнения постановления №1652 пунктом «1» был назначен начальник Управления Федеральной Службы Войск Национальной Гвардии, генерал-майор полиции, Иван Борисов. На момент 03 октября 2025 года, в Управления физической защиты и обеспечения собственной безопасности так и не поступил официальный рапорт с запрашиваемыми сведениями.</w:t>
      </w:r>
    </w:p>
    <w:p w:rsidR="000A7BA8" w:rsidRDefault="000A7BA8" w:rsidP="000A7BA8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02 октября 2025 года в 17:03 по местному времени,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Управления физической защиты и обеспечения собственной безопасности, юрист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1-го класса, Качурин Владимир Сергеевич, опубликовал постановление №165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«О запросе необходимых сведений». В постановлении сроки исполнения были установлены пунктом «1» настоящего постановления в 24 часа. Ответственным за исполнения постановления №1652 пунктом «1» был назначен начальник Управления Федеральной Службы Войск Национальной Гвардии, генерал-майор полиции, Иван Борисов.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данное постановление ответ также не был предоставлен.</w:t>
      </w:r>
    </w:p>
    <w:p w:rsidR="0004458E" w:rsidRDefault="0004458E" w:rsidP="0004458E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В данных деяниях Управление физической защиты и обеспечения собственной безопасности предусматри</w:t>
      </w:r>
      <w:r w:rsidR="00C3710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вает состав преступления части 2 статьи 80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Уголовног</w:t>
      </w:r>
      <w:r w:rsidR="000A7B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кодекса Российской Федерации, а также отягчающие обстоятельства, а именно </w:t>
      </w:r>
      <w:r w:rsidR="000A7BA8" w:rsidRPr="000A7BA8">
        <w:rPr>
          <w:rFonts w:ascii="Times New Roman" w:eastAsia="Times New Roman" w:hAnsi="Times New Roman" w:cs="Times New Roman"/>
          <w:sz w:val="28"/>
          <w:szCs w:val="28"/>
          <w:lang w:val="ru-RU"/>
        </w:rPr>
        <w:t>повторное совершение преступления</w:t>
      </w:r>
      <w:r w:rsidR="000A7BA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A0A63" w:rsidRPr="000253F2" w:rsidRDefault="008434B7" w:rsidP="000253F2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основании </w:t>
      </w:r>
      <w:r w:rsidR="000253F2">
        <w:rPr>
          <w:rFonts w:ascii="Times New Roman" w:eastAsia="Times New Roman" w:hAnsi="Times New Roman" w:cs="Times New Roman"/>
          <w:sz w:val="28"/>
          <w:szCs w:val="28"/>
          <w:lang w:val="ru-RU"/>
        </w:rPr>
        <w:t>выше</w:t>
      </w:r>
      <w:r w:rsidR="000253F2">
        <w:rPr>
          <w:rFonts w:ascii="Times New Roman" w:eastAsia="Times New Roman" w:hAnsi="Times New Roman" w:cs="Times New Roman"/>
          <w:sz w:val="28"/>
          <w:szCs w:val="28"/>
        </w:rPr>
        <w:t>изложенного и руководствуясь статьёй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 Уголовно-процессуального кодекса Российской Федерации,</w:t>
      </w:r>
    </w:p>
    <w:p w:rsidR="004A0A63" w:rsidRDefault="008434B7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И Л:</w:t>
      </w:r>
    </w:p>
    <w:p w:rsidR="004A0A63" w:rsidRDefault="008434B7" w:rsidP="00FD0985">
      <w:pPr>
        <w:numPr>
          <w:ilvl w:val="0"/>
          <w:numId w:val="1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Материалы, полученные в ходе </w:t>
      </w:r>
      <w:r w:rsidR="00C37104">
        <w:rPr>
          <w:rFonts w:ascii="Times New Roman" w:eastAsia="Times New Roman" w:hAnsi="Times New Roman" w:cs="Times New Roman"/>
          <w:sz w:val="28"/>
          <w:szCs w:val="28"/>
          <w:lang w:val="ru-RU"/>
        </w:rPr>
        <w:t>надзорных мероприятий</w:t>
      </w:r>
      <w:r w:rsidR="00666111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факту </w:t>
      </w:r>
      <w:r w:rsidR="00C37104">
        <w:rPr>
          <w:rFonts w:ascii="Times New Roman" w:eastAsia="Times New Roman" w:hAnsi="Times New Roman" w:cs="Times New Roman"/>
          <w:sz w:val="28"/>
          <w:szCs w:val="28"/>
          <w:lang w:val="ru-RU"/>
        </w:rPr>
        <w:t>неисполнения должностных обязанностей</w:t>
      </w:r>
      <w:r w:rsidR="006661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253F2">
        <w:rPr>
          <w:rFonts w:ascii="Times New Roman" w:eastAsia="Times New Roman" w:hAnsi="Times New Roman" w:cs="Times New Roman"/>
          <w:sz w:val="28"/>
          <w:szCs w:val="28"/>
        </w:rPr>
        <w:t>направить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Главное следственное управление Следственного комитета Российской Федерации по городу Москве и Московской области для решения вопроса о возбуждении уголовного дела по признакам п</w:t>
      </w:r>
      <w:r w:rsidR="000253F2">
        <w:rPr>
          <w:rFonts w:ascii="Times New Roman" w:eastAsia="Times New Roman" w:hAnsi="Times New Roman" w:cs="Times New Roman"/>
          <w:sz w:val="28"/>
          <w:szCs w:val="28"/>
        </w:rPr>
        <w:t>реступл</w:t>
      </w:r>
      <w:r w:rsidR="00A00580">
        <w:rPr>
          <w:rFonts w:ascii="Times New Roman" w:eastAsia="Times New Roman" w:hAnsi="Times New Roman" w:cs="Times New Roman"/>
          <w:sz w:val="28"/>
          <w:szCs w:val="28"/>
        </w:rPr>
        <w:t xml:space="preserve">ения, предусмотренного частью </w:t>
      </w:r>
      <w:r w:rsidR="00C37104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C73E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статьи 80</w:t>
      </w:r>
      <w:r w:rsidR="000445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458E">
        <w:rPr>
          <w:rFonts w:ascii="Times New Roman" w:eastAsia="Times New Roman" w:hAnsi="Times New Roman" w:cs="Times New Roman"/>
          <w:sz w:val="28"/>
          <w:szCs w:val="28"/>
          <w:lang w:val="ru-RU"/>
        </w:rPr>
        <w:t>Уголовного кодекса Российской Федерации</w:t>
      </w:r>
      <w:r w:rsidR="00666111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  <w:bookmarkStart w:id="1" w:name="_GoBack"/>
      <w:bookmarkEnd w:id="1"/>
    </w:p>
    <w:p w:rsidR="004A0A63" w:rsidRDefault="008434B7" w:rsidP="00FD0985">
      <w:pPr>
        <w:numPr>
          <w:ilvl w:val="0"/>
          <w:numId w:val="1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принятом решении </w:t>
      </w:r>
      <w:r w:rsidR="000253F2">
        <w:rPr>
          <w:rFonts w:ascii="Times New Roman" w:eastAsia="Times New Roman" w:hAnsi="Times New Roman" w:cs="Times New Roman"/>
          <w:sz w:val="28"/>
          <w:szCs w:val="28"/>
        </w:rPr>
        <w:t>сообщить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письменной форме в </w:t>
      </w:r>
      <w:r w:rsidR="00A00580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управление физической защиты и обеспечения собственной безопасности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24 часов с момента получения материалов.</w:t>
      </w:r>
    </w:p>
    <w:p w:rsidR="004A0A63" w:rsidRDefault="000253F2">
      <w:pPr>
        <w:spacing w:before="20" w:after="20"/>
        <w:ind w:right="-871"/>
        <w:rPr>
          <w:rFonts w:ascii="Times New Roman" w:eastAsia="Times New Roman" w:hAnsi="Times New Roman" w:cs="Times New Roman"/>
          <w:sz w:val="32"/>
          <w:szCs w:val="32"/>
        </w:rPr>
      </w:pP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59264" behindDoc="0" locked="0" layoutInCell="1" allowOverlap="1" wp14:anchorId="6ECFA5DE" wp14:editId="2F1B15B5">
            <wp:simplePos x="0" y="0"/>
            <wp:positionH relativeFrom="column">
              <wp:posOffset>3462020</wp:posOffset>
            </wp:positionH>
            <wp:positionV relativeFrom="paragraph">
              <wp:posOffset>151130</wp:posOffset>
            </wp:positionV>
            <wp:extent cx="1394460" cy="1385570"/>
            <wp:effectExtent l="0" t="0" r="0" b="0"/>
            <wp:wrapNone/>
            <wp:docPr id="4" name="Рисунок 4" descr="https://lh7-rt.googleusercontent.com/docsz/AD_4nXd9B0FZl2Z0x7b8ID-MUii6zTgue_mbbcZTCWHnz5jKOCF_J8Y4hrICOnQDF_Ne6NRRUxGImrlM7BgtwKGcEPgoRA_tH-CcXrKpRRiIOC_eu484PxQrs-cNaQv1-Lw7a-x63_7Y?key=6hr8w2JoIUARUqpT-2sNQJQ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9B0FZl2Z0x7b8ID-MUii6zTgue_mbbcZTCWHnz5jKOCF_J8Y4hrICOnQDF_Ne6NRRUxGImrlM7BgtwKGcEPgoRA_tH-CcXrKpRRiIOC_eu484PxQrs-cNaQv1-Lw7a-x63_7Y?key=6hr8w2JoIUARUqpT-2sNQJQJ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8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53F2" w:rsidRPr="000253F2" w:rsidRDefault="000253F2" w:rsidP="000253F2">
      <w:pPr>
        <w:spacing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60288" behindDoc="1" locked="0" layoutInCell="1" allowOverlap="1" wp14:anchorId="0CA013B0" wp14:editId="742005A6">
            <wp:simplePos x="0" y="0"/>
            <wp:positionH relativeFrom="page">
              <wp:posOffset>3474085</wp:posOffset>
            </wp:positionH>
            <wp:positionV relativeFrom="paragraph">
              <wp:posOffset>38100</wp:posOffset>
            </wp:positionV>
            <wp:extent cx="2395963" cy="1030284"/>
            <wp:effectExtent l="0" t="0" r="0" b="0"/>
            <wp:wrapNone/>
            <wp:docPr id="31" name="Рисунок 31" descr="C:\Users\User\Downloads\загруженное (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загруженное (17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963" cy="103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 Управления физической</w:t>
      </w:r>
      <w:r w:rsidR="008434B7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защиты </w:t>
      </w:r>
      <w:r w:rsidR="008434B7">
        <w:rPr>
          <w:rFonts w:ascii="Times New Roman" w:eastAsia="Times New Roman" w:hAnsi="Times New Roman" w:cs="Times New Roman"/>
          <w:sz w:val="28"/>
          <w:szCs w:val="28"/>
        </w:rPr>
        <w:t>и обеспечения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434B7">
        <w:rPr>
          <w:rFonts w:ascii="Times New Roman" w:eastAsia="Times New Roman" w:hAnsi="Times New Roman" w:cs="Times New Roman"/>
          <w:sz w:val="28"/>
          <w:szCs w:val="28"/>
        </w:rPr>
        <w:t xml:space="preserve">собственной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В.С. Качурин</w:t>
      </w:r>
    </w:p>
    <w:p w:rsidR="004A0A63" w:rsidRPr="000253F2" w:rsidRDefault="008434B7">
      <w:pPr>
        <w:spacing w:after="120"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</w:p>
    <w:p w:rsidR="004A0A63" w:rsidRPr="000253F2" w:rsidRDefault="000253F2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Юрист </w:t>
      </w:r>
      <w:r w:rsidR="0004458E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-го класса</w:t>
      </w:r>
    </w:p>
    <w:sectPr w:rsidR="004A0A63" w:rsidRPr="000253F2">
      <w:headerReference w:type="default" r:id="rId9"/>
      <w:headerReference w:type="first" r:id="rId10"/>
      <w:footerReference w:type="first" r:id="rId11"/>
      <w:pgSz w:w="11909" w:h="16834"/>
      <w:pgMar w:top="1440" w:right="1440" w:bottom="1440" w:left="56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992" w:rsidRDefault="00A36992">
      <w:pPr>
        <w:spacing w:line="240" w:lineRule="auto"/>
      </w:pPr>
      <w:r>
        <w:separator/>
      </w:r>
    </w:p>
  </w:endnote>
  <w:endnote w:type="continuationSeparator" w:id="0">
    <w:p w:rsidR="00A36992" w:rsidRDefault="00A369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ellowtail">
    <w:altName w:val="Times New Roman"/>
    <w:panose1 w:val="02000503000000000000"/>
    <w:charset w:val="00"/>
    <w:family w:val="auto"/>
    <w:pitch w:val="variable"/>
    <w:sig w:usb0="A00000AF" w:usb1="4000004A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A63" w:rsidRDefault="004A0A6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992" w:rsidRDefault="00A36992">
      <w:pPr>
        <w:spacing w:line="240" w:lineRule="auto"/>
      </w:pPr>
      <w:r>
        <w:separator/>
      </w:r>
    </w:p>
  </w:footnote>
  <w:footnote w:type="continuationSeparator" w:id="0">
    <w:p w:rsidR="00A36992" w:rsidRDefault="00A369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A63" w:rsidRDefault="008434B7">
    <w:pPr>
      <w:ind w:right="-87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0A7BA8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A63" w:rsidRDefault="008434B7">
    <w:r>
      <w:rPr>
        <w:noProof/>
        <w:lang w:val="ru-RU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2809875</wp:posOffset>
          </wp:positionH>
          <wp:positionV relativeFrom="paragraph">
            <wp:posOffset>-342899</wp:posOffset>
          </wp:positionV>
          <wp:extent cx="1189359" cy="132873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9" cy="1328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01F7D"/>
    <w:multiLevelType w:val="multilevel"/>
    <w:tmpl w:val="5EDA50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A63"/>
    <w:rsid w:val="000253F2"/>
    <w:rsid w:val="0004458E"/>
    <w:rsid w:val="00053F48"/>
    <w:rsid w:val="000A7BA8"/>
    <w:rsid w:val="00265351"/>
    <w:rsid w:val="002D00B8"/>
    <w:rsid w:val="0035737B"/>
    <w:rsid w:val="00390E6D"/>
    <w:rsid w:val="00450264"/>
    <w:rsid w:val="00450A53"/>
    <w:rsid w:val="004A0A63"/>
    <w:rsid w:val="00666111"/>
    <w:rsid w:val="006B5074"/>
    <w:rsid w:val="008434B7"/>
    <w:rsid w:val="0098772B"/>
    <w:rsid w:val="00A00580"/>
    <w:rsid w:val="00A36992"/>
    <w:rsid w:val="00BC08FE"/>
    <w:rsid w:val="00BE2E63"/>
    <w:rsid w:val="00C37104"/>
    <w:rsid w:val="00C41502"/>
    <w:rsid w:val="00C73EE9"/>
    <w:rsid w:val="00CB6DB9"/>
    <w:rsid w:val="00CC79C2"/>
    <w:rsid w:val="00E1447A"/>
    <w:rsid w:val="00E27565"/>
    <w:rsid w:val="00EE0E55"/>
    <w:rsid w:val="00F56091"/>
    <w:rsid w:val="00FD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85B89"/>
  <w15:docId w15:val="{2C251FC2-4616-4EA0-82AC-C67B771D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BA8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949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7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2025-10-03T19:15:00Z</dcterms:created>
  <dcterms:modified xsi:type="dcterms:W3CDTF">2025-10-03T19:19:00Z</dcterms:modified>
</cp:coreProperties>
</file>