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AE7141" w:rsidRPr="00B9739F" w:rsidRDefault="00AE7141" w:rsidP="00AE7141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ВОЕННАЯ ПРОКУРАТУРА МОСКОВСКОГО ВОЕННОГО ОКРУГА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A16242" w:rsidRDefault="00AE7141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AE714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Pr="00AE714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</w:t>
      </w:r>
      <w:r w:rsidR="00AA696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035237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A1624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810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 о с к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AE7141" w:rsidRDefault="00AE7141" w:rsidP="00AE7141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ходе надзорных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AE7141" w:rsidRPr="002A442A" w:rsidRDefault="00AE7141" w:rsidP="00AE7141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ноября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года в ходе надзорных мероприятий за деятельностью Управления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Федеральной Службы Безопасности по г. Москве и Московской области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регламентированных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 прокуратуре»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был установлен факт нарушения со стороны сотрудника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ФСБ, капитана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Якова Яшина с номером служебного удостоверения №ФСБ-444-576,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выразившийся в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неисполнении требований прокурора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E7141" w:rsidRPr="002A442A" w:rsidRDefault="00AE7141" w:rsidP="00AE7141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В ходе проведения надзорных мероприятий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Сергеевич, потребовал от капитана Якова Яшина военный билет, лицензию на оружие, медицинскую книжку и справку от нарколога, руководствуясь пунктом «2» части 1 статьи 15 Федерального закона «О прокуратуре» №14-ФЗ от 25 июля 2025 года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Далее в ходе беседы сотрудник всячески отказывался показать документы и избегал диалога, а после поехал в ЦГБ №3, где обновил медицинские документы, включая справку от нарколога и медицинскую книжку.</w:t>
      </w:r>
    </w:p>
    <w:p w:rsidR="00AE7141" w:rsidRDefault="00AE7141" w:rsidP="00D64AA0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Указанные обстоятельства свидетельствуют о наличии достаточных данных, указывающих на признаки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правонарушения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предусмотренного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частью 9 статьи 8 Кодекса об административных правонарушениях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Федерации.</w:t>
      </w:r>
    </w:p>
    <w:p w:rsidR="00FB3581" w:rsidRPr="00D64AA0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, статьёй 15 Трудового кодекса Российской Федерации,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 О С Т А Н О В И Л:</w:t>
      </w:r>
    </w:p>
    <w:p w:rsidR="00F43CCA" w:rsidRPr="00D64AA0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сотрудника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ФСБ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г. Москве и Московской области, капитана,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Якова Яшина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0B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64AA0" w:rsidRPr="00D64AA0" w:rsidRDefault="00D64AA0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Назначить переаттестацию военнослужащему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ФСБ по г. Москве и Московской области, капитана, Яков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Яшину</w:t>
      </w:r>
      <w:r w:rsidR="00A162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прохождением переаттестации в органах ФСБ в срок до 13.11.2025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64AA0" w:rsidRPr="00A16242" w:rsidRDefault="00D64AA0" w:rsidP="00A16242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Отстранить от занимаемой должности с сохранением заработной платы и должности на 72 часа</w:t>
      </w:r>
      <w:r w:rsidR="00A162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прохождения переаттестации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Федеральной Службы Безопасности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генерал-майора,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Марка Ретоварова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рабочую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почту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первого заместителя военного прокурора Московского Военного Округа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младшего советника юстиции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Качурина Владимира Сергеевича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начальнику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Управления Федеральной Службы Безопасности, генерал-майор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Марк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етоварову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D64AA0" w:rsidRDefault="00D64AA0" w:rsidP="00D64AA0"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2336" behindDoc="1" locked="0" layoutInCell="1" allowOverlap="1" wp14:anchorId="7C9FC4FD" wp14:editId="18550670">
            <wp:simplePos x="0" y="0"/>
            <wp:positionH relativeFrom="column">
              <wp:posOffset>2983865</wp:posOffset>
            </wp:positionH>
            <wp:positionV relativeFrom="paragraph">
              <wp:posOffset>149225</wp:posOffset>
            </wp:positionV>
            <wp:extent cx="2508885" cy="1075236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07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AA0" w:rsidRPr="000253F2" w:rsidRDefault="00D64AA0" w:rsidP="00D64AA0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Военного прокурора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В.С. Качурин</w:t>
      </w:r>
    </w:p>
    <w:p w:rsidR="00D64AA0" w:rsidRPr="00B9739F" w:rsidRDefault="00D64AA0" w:rsidP="00D64AA0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Московского Военного округа</w:t>
      </w:r>
    </w:p>
    <w:p w:rsidR="00D64AA0" w:rsidRPr="000253F2" w:rsidRDefault="00D64AA0" w:rsidP="00D64AA0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Pr="00D64AA0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4B" w:rsidRDefault="00D80F4B">
      <w:pPr>
        <w:spacing w:line="240" w:lineRule="auto"/>
      </w:pPr>
      <w:r>
        <w:separator/>
      </w:r>
    </w:p>
  </w:endnote>
  <w:endnote w:type="continuationSeparator" w:id="0">
    <w:p w:rsidR="00D80F4B" w:rsidRDefault="00D80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4B" w:rsidRDefault="00D80F4B">
      <w:pPr>
        <w:spacing w:line="240" w:lineRule="auto"/>
      </w:pPr>
      <w:r>
        <w:separator/>
      </w:r>
    </w:p>
  </w:footnote>
  <w:footnote w:type="continuationSeparator" w:id="0">
    <w:p w:rsidR="00D80F4B" w:rsidRDefault="00D80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16242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35237"/>
    <w:rsid w:val="001401D2"/>
    <w:rsid w:val="001A3AEC"/>
    <w:rsid w:val="001D6DB0"/>
    <w:rsid w:val="002C48C2"/>
    <w:rsid w:val="002F4760"/>
    <w:rsid w:val="004E7217"/>
    <w:rsid w:val="005474E5"/>
    <w:rsid w:val="006224FC"/>
    <w:rsid w:val="00743BE6"/>
    <w:rsid w:val="00770BA3"/>
    <w:rsid w:val="007B2654"/>
    <w:rsid w:val="00855B3C"/>
    <w:rsid w:val="00946EAA"/>
    <w:rsid w:val="00A16242"/>
    <w:rsid w:val="00A34D06"/>
    <w:rsid w:val="00A856CB"/>
    <w:rsid w:val="00A94950"/>
    <w:rsid w:val="00AA696F"/>
    <w:rsid w:val="00AE7141"/>
    <w:rsid w:val="00C10B2F"/>
    <w:rsid w:val="00C26366"/>
    <w:rsid w:val="00C54373"/>
    <w:rsid w:val="00C61E98"/>
    <w:rsid w:val="00D64AA0"/>
    <w:rsid w:val="00D80F4B"/>
    <w:rsid w:val="00DF454F"/>
    <w:rsid w:val="00E223A7"/>
    <w:rsid w:val="00E87B67"/>
    <w:rsid w:val="00F43CCA"/>
    <w:rsid w:val="00F74D06"/>
    <w:rsid w:val="00FB1C48"/>
    <w:rsid w:val="00FB358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61AC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523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2025-11-10T17:22:00Z</dcterms:created>
  <dcterms:modified xsi:type="dcterms:W3CDTF">2025-11-10T17:22:00Z</dcterms:modified>
</cp:coreProperties>
</file>