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2A442A" w:rsidRPr="00B9739F" w:rsidRDefault="002A442A" w:rsidP="002A442A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D417DA" w:rsidRPr="0003313C" w:rsidRDefault="0003313C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  <w:lang w:val="ru-RU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</w:t>
      </w:r>
      <w:r w:rsidR="00F409D2" w:rsidRPr="00FF77A4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FF77A4" w:rsidRPr="00FF77A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11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D417DA">
        <w:rPr>
          <w:rFonts w:ascii="Yellowtail" w:eastAsia="Times New Roman" w:hAnsi="Yellowtail" w:cs="Times New Roman"/>
          <w:sz w:val="38"/>
          <w:szCs w:val="38"/>
        </w:rPr>
        <w:t xml:space="preserve">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347402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835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F1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запросе необходимых сведений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2A442A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материалов устного обращения</w:t>
      </w:r>
      <w:r w:rsidR="00FB170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2A442A" w:rsidRPr="002A442A" w:rsidRDefault="006D2188" w:rsidP="002A442A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A442A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ноября</w:t>
      </w:r>
      <w:r w:rsidR="002A442A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года в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органы прокуратуры Российской Федерации обратился государственный адвокат, Владимир Щербаков с жалобой на сотрудника УФСВНГ с номером жетона 67-м. </w:t>
      </w:r>
    </w:p>
    <w:p w:rsidR="002A442A" w:rsidRPr="002A442A" w:rsidRDefault="002A442A" w:rsidP="002A442A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В ходе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доказательств в виде видео фиксации с бодикамеры заявителя, со стороны сотрудника УФСВНГ было выявлено нарушение части 8 статьи 13 Процессуального кодекса, проявившееся в игнорировании уведомления от адвоката о вызове Следственного Комитета Российской Федерации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данном деянии Военная прокуратура Московского Военного Округа предусматривает состав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возможного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преступлени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, предусмотренно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>частью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3 статьи 80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Уголовного кодекса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Федерации.</w:t>
      </w:r>
    </w:p>
    <w:p w:rsidR="00CB31AD" w:rsidRPr="006F1FBE" w:rsidRDefault="00F83181" w:rsidP="002A442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получения полных сведений о 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сотруднике полиции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Обязать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Федеральной Службы Войск Национальной Гвардии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г. Москве и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генерал-майора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полиции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Сергея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Суворова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24 часов с момента получения настоящего постановления предоставить в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Военную прокуратуру Московского Военного Округа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сведения и документы в отношении 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сотрудника полиции</w:t>
      </w:r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виде официального рапорта: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занимаемая должность, 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специальное</w:t>
      </w:r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>звание сотрудника, на</w:t>
      </w:r>
      <w:r w:rsidR="005C69CA">
        <w:rPr>
          <w:rFonts w:ascii="Times New Roman" w:hAnsi="Times New Roman" w:cs="Times New Roman"/>
          <w:color w:val="000000"/>
          <w:sz w:val="28"/>
          <w:szCs w:val="28"/>
        </w:rPr>
        <w:t>личие дисциплинарных взысканий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копия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полного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пакета документов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полная фиксация процессуальных действий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период с 23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00 по 23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0 1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.11.2025 года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начальника 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Управления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Федеральной Службы Войск Национальной Гвардии 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г. Москве и Московской области, генерал-майора полиции, Сергея Суворова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об ответственности, предусмотренной действующим законодательством Российской Федерации, за неисполнение законных требований прокурора, а также за предоставление заведомо ложной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F43CCA" w:rsidP="00F43CCA"/>
    <w:p w:rsidR="005F074C" w:rsidRDefault="005F074C" w:rsidP="005F074C"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3360" behindDoc="1" locked="0" layoutInCell="1" allowOverlap="1" wp14:anchorId="1B8855A5" wp14:editId="584A6186">
            <wp:simplePos x="0" y="0"/>
            <wp:positionH relativeFrom="column">
              <wp:posOffset>2983865</wp:posOffset>
            </wp:positionH>
            <wp:positionV relativeFrom="paragraph">
              <wp:posOffset>149225</wp:posOffset>
            </wp:positionV>
            <wp:extent cx="2508885" cy="1075236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07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74C" w:rsidRPr="000253F2" w:rsidRDefault="005F074C" w:rsidP="005F074C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5F074C" w:rsidRPr="00B9739F" w:rsidRDefault="005F074C" w:rsidP="005F074C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5F074C" w:rsidRPr="000253F2" w:rsidRDefault="005F074C" w:rsidP="005F074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5F074C" w:rsidRPr="005F074C" w:rsidRDefault="005F074C" w:rsidP="00F43CCA">
      <w:pPr>
        <w:rPr>
          <w:lang w:val="ru-RU"/>
        </w:rPr>
      </w:pP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5F074C" w:rsidP="005F074C">
      <w:pPr>
        <w:tabs>
          <w:tab w:val="left" w:pos="6855"/>
        </w:tabs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tab/>
      </w:r>
    </w:p>
    <w:p w:rsidR="00F43CCA" w:rsidRPr="005F074C" w:rsidRDefault="00F43CCA" w:rsidP="005F074C">
      <w:pPr>
        <w:rPr>
          <w:rFonts w:asciiTheme="minorHAnsi" w:eastAsia="Yellowtail" w:hAnsiTheme="minorHAnsi" w:cs="Yellowtail"/>
          <w:color w:val="073763"/>
          <w:sz w:val="32"/>
          <w:szCs w:val="32"/>
        </w:rPr>
      </w:pPr>
    </w:p>
    <w:sectPr w:rsidR="00F43CCA" w:rsidRPr="005F074C">
      <w:headerReference w:type="default" r:id="rId8"/>
      <w:headerReference w:type="first" r:id="rId9"/>
      <w:footerReference w:type="first" r:id="rId10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5C8" w:rsidRDefault="00BE05C8">
      <w:pPr>
        <w:spacing w:line="240" w:lineRule="auto"/>
      </w:pPr>
      <w:r>
        <w:separator/>
      </w:r>
    </w:p>
  </w:endnote>
  <w:endnote w:type="continuationSeparator" w:id="0">
    <w:p w:rsidR="00BE05C8" w:rsidRDefault="00BE0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5C8" w:rsidRDefault="00BE05C8">
      <w:pPr>
        <w:spacing w:line="240" w:lineRule="auto"/>
      </w:pPr>
      <w:r>
        <w:separator/>
      </w:r>
    </w:p>
  </w:footnote>
  <w:footnote w:type="continuationSeparator" w:id="0">
    <w:p w:rsidR="00BE05C8" w:rsidRDefault="00BE0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3313C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3313C"/>
    <w:rsid w:val="00045154"/>
    <w:rsid w:val="00110EFF"/>
    <w:rsid w:val="00133073"/>
    <w:rsid w:val="00193484"/>
    <w:rsid w:val="001A3AEC"/>
    <w:rsid w:val="00246248"/>
    <w:rsid w:val="002A442A"/>
    <w:rsid w:val="00347402"/>
    <w:rsid w:val="0035132F"/>
    <w:rsid w:val="005474E5"/>
    <w:rsid w:val="005C69CA"/>
    <w:rsid w:val="005F074C"/>
    <w:rsid w:val="005F3513"/>
    <w:rsid w:val="006044E9"/>
    <w:rsid w:val="006224FC"/>
    <w:rsid w:val="006D2188"/>
    <w:rsid w:val="006F1FBE"/>
    <w:rsid w:val="007311F8"/>
    <w:rsid w:val="0075324D"/>
    <w:rsid w:val="00777B5A"/>
    <w:rsid w:val="007C1BBB"/>
    <w:rsid w:val="00855B3C"/>
    <w:rsid w:val="008A765C"/>
    <w:rsid w:val="00936E2C"/>
    <w:rsid w:val="00977E56"/>
    <w:rsid w:val="00A13AA8"/>
    <w:rsid w:val="00AD0113"/>
    <w:rsid w:val="00B42D4C"/>
    <w:rsid w:val="00B849A9"/>
    <w:rsid w:val="00BC4412"/>
    <w:rsid w:val="00BE05C8"/>
    <w:rsid w:val="00C148E6"/>
    <w:rsid w:val="00C54373"/>
    <w:rsid w:val="00CA610D"/>
    <w:rsid w:val="00CB31AD"/>
    <w:rsid w:val="00D417DA"/>
    <w:rsid w:val="00DC0F22"/>
    <w:rsid w:val="00DE6682"/>
    <w:rsid w:val="00DF454F"/>
    <w:rsid w:val="00E6486B"/>
    <w:rsid w:val="00EC50C3"/>
    <w:rsid w:val="00F17257"/>
    <w:rsid w:val="00F25C19"/>
    <w:rsid w:val="00F409D2"/>
    <w:rsid w:val="00F43CCA"/>
    <w:rsid w:val="00F44089"/>
    <w:rsid w:val="00F83181"/>
    <w:rsid w:val="00FB1702"/>
    <w:rsid w:val="00FB358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58B9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2025-11-15T21:10:00Z</dcterms:created>
  <dcterms:modified xsi:type="dcterms:W3CDTF">2025-11-15T21:10:00Z</dcterms:modified>
</cp:coreProperties>
</file>